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B9D3" w14:textId="77777777" w:rsidR="00475A03" w:rsidRPr="00C61B1C" w:rsidRDefault="00A81067" w:rsidP="00992C49">
      <w:pPr>
        <w:tabs>
          <w:tab w:val="left" w:pos="2610"/>
        </w:tabs>
        <w:spacing w:after="120" w:line="240" w:lineRule="auto"/>
        <w:rPr>
          <w:b/>
          <w:vertAlign w:val="subscript"/>
        </w:rPr>
      </w:pPr>
      <w:r w:rsidRPr="00C61B1C">
        <w:rPr>
          <w:b/>
          <w:vertAlign w:val="subscript"/>
        </w:rPr>
        <w:tab/>
      </w:r>
    </w:p>
    <w:p w14:paraId="6847B223" w14:textId="06798D04" w:rsidR="001669F4" w:rsidRPr="00C61B1C" w:rsidRDefault="00EF21E7" w:rsidP="00992C49">
      <w:pPr>
        <w:spacing w:after="120" w:line="240" w:lineRule="auto"/>
        <w:rPr>
          <w:b/>
          <w:sz w:val="28"/>
          <w:szCs w:val="28"/>
        </w:rPr>
      </w:pPr>
      <w:r w:rsidRPr="00C61B1C">
        <w:rPr>
          <w:b/>
          <w:sz w:val="28"/>
          <w:szCs w:val="28"/>
        </w:rPr>
        <w:t xml:space="preserve">Regulatory </w:t>
      </w:r>
      <w:r w:rsidR="002D7CA4">
        <w:rPr>
          <w:b/>
          <w:sz w:val="28"/>
          <w:szCs w:val="28"/>
        </w:rPr>
        <w:t>Support Officer</w:t>
      </w:r>
    </w:p>
    <w:p w14:paraId="78884994" w14:textId="77777777" w:rsidR="00E20778" w:rsidRPr="00C61B1C" w:rsidRDefault="00E20778" w:rsidP="00992C49">
      <w:pPr>
        <w:spacing w:after="120" w:line="240" w:lineRule="auto"/>
        <w:rPr>
          <w:b/>
        </w:rPr>
      </w:pPr>
    </w:p>
    <w:p w14:paraId="23506F2C" w14:textId="26F3F845" w:rsidR="00516A1C" w:rsidRPr="00C61B1C" w:rsidRDefault="00516A1C" w:rsidP="00992C49">
      <w:pPr>
        <w:spacing w:after="120" w:line="240" w:lineRule="auto"/>
        <w:rPr>
          <w:b/>
          <w:sz w:val="24"/>
          <w:szCs w:val="24"/>
        </w:rPr>
      </w:pPr>
      <w:r w:rsidRPr="00C61B1C">
        <w:rPr>
          <w:b/>
          <w:sz w:val="24"/>
          <w:szCs w:val="24"/>
        </w:rPr>
        <w:t>Introduction</w:t>
      </w:r>
    </w:p>
    <w:p w14:paraId="5AC0D6F3" w14:textId="7194CE9D" w:rsidR="00176041" w:rsidRPr="00C61B1C" w:rsidRDefault="00176041" w:rsidP="00E20778">
      <w:pPr>
        <w:spacing w:after="120" w:line="240" w:lineRule="auto"/>
        <w:rPr>
          <w:rFonts w:eastAsia="Times New Roman" w:cstheme="minorHAnsi"/>
          <w:color w:val="000000" w:themeColor="text1"/>
          <w:shd w:val="clear" w:color="auto" w:fill="FFFFFF"/>
          <w:lang w:eastAsia="en-GB"/>
        </w:rPr>
      </w:pPr>
      <w:r w:rsidRPr="00C61B1C">
        <w:rPr>
          <w:rFonts w:cstheme="minorHAnsi"/>
          <w:color w:val="000000" w:themeColor="text1"/>
        </w:rPr>
        <w:t xml:space="preserve">Citrefine are leading experts in the manufacture and global supply of Citriodiol®, a naturally sourced and highly effective active ingredient for insect repellents. </w:t>
      </w:r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Our mission is to support our customers to bring ethically minded, effective, plant-based insect repellent products to the global market.</w:t>
      </w:r>
    </w:p>
    <w:p w14:paraId="686A6A65" w14:textId="0F38F343" w:rsidR="00176041" w:rsidRPr="00C61B1C" w:rsidRDefault="00176041" w:rsidP="00E20778">
      <w:pPr>
        <w:spacing w:after="120" w:line="240" w:lineRule="auto"/>
        <w:rPr>
          <w:rFonts w:eastAsia="Times New Roman" w:cstheme="minorHAnsi"/>
          <w:color w:val="000000" w:themeColor="text1"/>
          <w:shd w:val="clear" w:color="auto" w:fill="FFFFFF"/>
          <w:lang w:eastAsia="en-GB"/>
        </w:rPr>
      </w:pPr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Citrefine is a people and customer </w:t>
      </w:r>
      <w:r w:rsidR="00733801"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service-oriented</w:t>
      </w:r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business </w:t>
      </w:r>
      <w:r w:rsidR="00C41919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that</w:t>
      </w:r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places </w:t>
      </w:r>
      <w:proofErr w:type="gramStart"/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great importance</w:t>
      </w:r>
      <w:proofErr w:type="gramEnd"/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on finding </w:t>
      </w:r>
      <w:r w:rsidR="005A607D"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individuals to join our team</w:t>
      </w:r>
      <w:r w:rsidRPr="00C61B1C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who share our values. </w:t>
      </w:r>
    </w:p>
    <w:p w14:paraId="15190EB6" w14:textId="18A58CA8" w:rsidR="00176041" w:rsidRPr="00C61B1C" w:rsidRDefault="00176041" w:rsidP="00E20778">
      <w:pPr>
        <w:spacing w:after="120" w:line="240" w:lineRule="auto"/>
        <w:rPr>
          <w:rFonts w:cstheme="minorHAnsi"/>
          <w:color w:val="000000" w:themeColor="text1"/>
        </w:rPr>
      </w:pPr>
      <w:r w:rsidRPr="00C61B1C">
        <w:rPr>
          <w:rFonts w:cstheme="minorHAnsi"/>
          <w:color w:val="000000" w:themeColor="text1"/>
        </w:rPr>
        <w:t>A</w:t>
      </w:r>
      <w:r w:rsidR="00E46DE4" w:rsidRPr="00C61B1C">
        <w:rPr>
          <w:rFonts w:cstheme="minorHAnsi"/>
          <w:color w:val="000000" w:themeColor="text1"/>
        </w:rPr>
        <w:t xml:space="preserve">n </w:t>
      </w:r>
      <w:r w:rsidRPr="00C61B1C">
        <w:rPr>
          <w:rFonts w:cstheme="minorHAnsi"/>
          <w:color w:val="000000" w:themeColor="text1"/>
        </w:rPr>
        <w:t xml:space="preserve">opportunity has arisen for a bright, enthusiastic </w:t>
      </w:r>
      <w:r w:rsidR="00E46DE4" w:rsidRPr="00C61B1C">
        <w:rPr>
          <w:rFonts w:cstheme="minorHAnsi"/>
          <w:color w:val="000000" w:themeColor="text1"/>
        </w:rPr>
        <w:t>person</w:t>
      </w:r>
      <w:r w:rsidRPr="00C61B1C">
        <w:rPr>
          <w:rFonts w:cstheme="minorHAnsi"/>
          <w:color w:val="000000" w:themeColor="text1"/>
        </w:rPr>
        <w:t xml:space="preserve"> with </w:t>
      </w:r>
      <w:r w:rsidR="00EE55D1" w:rsidRPr="00C61B1C">
        <w:rPr>
          <w:rFonts w:cstheme="minorHAnsi"/>
          <w:color w:val="000000" w:themeColor="text1"/>
        </w:rPr>
        <w:t>a ‘can-do’ attitude</w:t>
      </w:r>
      <w:r w:rsidR="00437039" w:rsidRPr="00C61B1C">
        <w:rPr>
          <w:rFonts w:cstheme="minorHAnsi"/>
          <w:color w:val="000000" w:themeColor="text1"/>
        </w:rPr>
        <w:t xml:space="preserve"> </w:t>
      </w:r>
      <w:r w:rsidRPr="00C61B1C">
        <w:rPr>
          <w:rFonts w:cstheme="minorHAnsi"/>
          <w:color w:val="000000" w:themeColor="text1"/>
        </w:rPr>
        <w:t xml:space="preserve">to learn from the ground up as part of </w:t>
      </w:r>
      <w:r w:rsidR="005A607D" w:rsidRPr="00C61B1C">
        <w:rPr>
          <w:rFonts w:cstheme="minorHAnsi"/>
          <w:color w:val="000000" w:themeColor="text1"/>
        </w:rPr>
        <w:t>our business-essential</w:t>
      </w:r>
      <w:r w:rsidRPr="00C61B1C">
        <w:rPr>
          <w:rFonts w:cstheme="minorHAnsi"/>
          <w:color w:val="000000" w:themeColor="text1"/>
        </w:rPr>
        <w:t xml:space="preserve"> </w:t>
      </w:r>
      <w:r w:rsidR="00437039" w:rsidRPr="00C61B1C">
        <w:rPr>
          <w:rFonts w:cstheme="minorHAnsi"/>
          <w:color w:val="000000" w:themeColor="text1"/>
        </w:rPr>
        <w:t>Regulatory and Commercial</w:t>
      </w:r>
      <w:r w:rsidRPr="00C61B1C">
        <w:rPr>
          <w:rFonts w:cstheme="minorHAnsi"/>
          <w:color w:val="000000" w:themeColor="text1"/>
        </w:rPr>
        <w:t xml:space="preserve"> team</w:t>
      </w:r>
      <w:r w:rsidR="00437039" w:rsidRPr="00C61B1C">
        <w:rPr>
          <w:rFonts w:cstheme="minorHAnsi"/>
          <w:color w:val="000000" w:themeColor="text1"/>
        </w:rPr>
        <w:t>s</w:t>
      </w:r>
      <w:r w:rsidR="005A607D" w:rsidRPr="00C61B1C">
        <w:rPr>
          <w:rFonts w:cstheme="minorHAnsi"/>
          <w:color w:val="000000" w:themeColor="text1"/>
        </w:rPr>
        <w:t>.</w:t>
      </w:r>
      <w:r w:rsidRPr="00C61B1C">
        <w:rPr>
          <w:rFonts w:cstheme="minorHAnsi"/>
          <w:color w:val="000000" w:themeColor="text1"/>
        </w:rPr>
        <w:t xml:space="preserve"> </w:t>
      </w:r>
    </w:p>
    <w:p w14:paraId="7D561FED" w14:textId="6C2726DF" w:rsidR="00176041" w:rsidRPr="00C61B1C" w:rsidRDefault="00176041" w:rsidP="00E20778">
      <w:pPr>
        <w:spacing w:after="120" w:line="240" w:lineRule="auto"/>
        <w:rPr>
          <w:rFonts w:cstheme="minorHAnsi"/>
          <w:color w:val="000000" w:themeColor="text1"/>
        </w:rPr>
      </w:pPr>
      <w:r w:rsidRPr="00C61B1C">
        <w:rPr>
          <w:rFonts w:cstheme="minorHAnsi"/>
          <w:color w:val="000000" w:themeColor="text1"/>
        </w:rPr>
        <w:t>The position will provide the right candidate with excellent opportunities for learning</w:t>
      </w:r>
      <w:r w:rsidR="005A607D" w:rsidRPr="00C61B1C">
        <w:rPr>
          <w:rFonts w:cstheme="minorHAnsi"/>
          <w:color w:val="000000" w:themeColor="text1"/>
        </w:rPr>
        <w:t xml:space="preserve"> </w:t>
      </w:r>
      <w:r w:rsidRPr="00C61B1C">
        <w:rPr>
          <w:rFonts w:cstheme="minorHAnsi"/>
          <w:color w:val="000000" w:themeColor="text1"/>
        </w:rPr>
        <w:t>and development in a highly sought after career area</w:t>
      </w:r>
      <w:r w:rsidR="00145D10" w:rsidRPr="00C61B1C">
        <w:rPr>
          <w:rFonts w:cstheme="minorHAnsi"/>
          <w:color w:val="000000" w:themeColor="text1"/>
        </w:rPr>
        <w:t xml:space="preserve">. </w:t>
      </w:r>
      <w:r w:rsidRPr="00C61B1C">
        <w:rPr>
          <w:rFonts w:cstheme="minorHAnsi"/>
          <w:color w:val="000000" w:themeColor="text1"/>
        </w:rPr>
        <w:t>We are looking for an individual with a desire to learn and play a part in the growth of an ethical products company across global markets.</w:t>
      </w:r>
    </w:p>
    <w:p w14:paraId="01C066E1" w14:textId="77777777" w:rsidR="004C555E" w:rsidRPr="00C61B1C" w:rsidRDefault="004C555E" w:rsidP="00992C49">
      <w:pPr>
        <w:spacing w:after="120" w:line="240" w:lineRule="auto"/>
        <w:rPr>
          <w:rFonts w:cstheme="minorHAnsi"/>
          <w:color w:val="000000" w:themeColor="text1"/>
        </w:rPr>
      </w:pPr>
    </w:p>
    <w:p w14:paraId="2189C46E" w14:textId="77777777" w:rsidR="00EE29B2" w:rsidRPr="00C61B1C" w:rsidRDefault="00CC3CA2" w:rsidP="00992C49">
      <w:pPr>
        <w:spacing w:after="120" w:line="240" w:lineRule="auto"/>
        <w:rPr>
          <w:b/>
          <w:sz w:val="24"/>
          <w:szCs w:val="24"/>
        </w:rPr>
      </w:pPr>
      <w:r w:rsidRPr="00C61B1C">
        <w:rPr>
          <w:b/>
          <w:sz w:val="24"/>
          <w:szCs w:val="24"/>
        </w:rPr>
        <w:t>Role Summary</w:t>
      </w:r>
    </w:p>
    <w:p w14:paraId="6A156AE9" w14:textId="079F7B31" w:rsidR="00E46DE4" w:rsidRPr="00C61B1C" w:rsidRDefault="00C41919" w:rsidP="00992C49">
      <w:pPr>
        <w:spacing w:after="120" w:line="240" w:lineRule="auto"/>
      </w:pPr>
      <w:r>
        <w:t>To provide administrative support t</w:t>
      </w:r>
      <w:r w:rsidR="00E46DE4">
        <w:t xml:space="preserve">o the </w:t>
      </w:r>
      <w:r w:rsidR="004711DA">
        <w:t>Regulatory and Commercial</w:t>
      </w:r>
      <w:r w:rsidR="00E46DE4">
        <w:t xml:space="preserve"> team</w:t>
      </w:r>
      <w:r w:rsidR="004711DA">
        <w:t>s</w:t>
      </w:r>
      <w:r w:rsidR="00E46DE4">
        <w:t xml:space="preserve"> </w:t>
      </w:r>
      <w:r w:rsidR="003E4007">
        <w:t xml:space="preserve">as the demands on these teams increase </w:t>
      </w:r>
      <w:r w:rsidR="2C55C4A9">
        <w:t>during</w:t>
      </w:r>
      <w:r w:rsidR="00E46DE4" w:rsidDel="00E46DE4">
        <w:t xml:space="preserve"> </w:t>
      </w:r>
      <w:r w:rsidR="003E4007">
        <w:t>the continued</w:t>
      </w:r>
      <w:r w:rsidR="05A0D1E2">
        <w:t>,</w:t>
      </w:r>
      <w:r w:rsidR="003E4007">
        <w:t xml:space="preserve"> </w:t>
      </w:r>
      <w:r w:rsidR="00AA6634">
        <w:t xml:space="preserve">exciting </w:t>
      </w:r>
      <w:r w:rsidR="003E4007">
        <w:t>growth</w:t>
      </w:r>
      <w:r w:rsidR="00AA6634">
        <w:t xml:space="preserve"> of Citrefine</w:t>
      </w:r>
      <w:r w:rsidR="004235F6">
        <w:t>.</w:t>
      </w:r>
    </w:p>
    <w:p w14:paraId="73342DA8" w14:textId="77777777" w:rsidR="004C555E" w:rsidRPr="00C61B1C" w:rsidRDefault="004C555E" w:rsidP="00992C49">
      <w:pPr>
        <w:spacing w:after="120" w:line="240" w:lineRule="auto"/>
      </w:pPr>
    </w:p>
    <w:p w14:paraId="3D5DFBF3" w14:textId="43F9A227" w:rsidR="006A34E0" w:rsidRPr="00C61B1C" w:rsidRDefault="00EE29B2" w:rsidP="00992C49">
      <w:pPr>
        <w:spacing w:after="120" w:line="240" w:lineRule="auto"/>
        <w:rPr>
          <w:b/>
          <w:sz w:val="24"/>
          <w:szCs w:val="24"/>
        </w:rPr>
      </w:pPr>
      <w:r w:rsidRPr="00C61B1C">
        <w:rPr>
          <w:b/>
          <w:sz w:val="24"/>
          <w:szCs w:val="24"/>
        </w:rPr>
        <w:t xml:space="preserve">Detailed </w:t>
      </w:r>
      <w:r w:rsidR="00CC3CA2" w:rsidRPr="00C61B1C">
        <w:rPr>
          <w:b/>
          <w:sz w:val="24"/>
          <w:szCs w:val="24"/>
        </w:rPr>
        <w:t>Responsibilities</w:t>
      </w:r>
    </w:p>
    <w:p w14:paraId="16FD2EB4" w14:textId="77777777" w:rsidR="00C54EC8" w:rsidRPr="00C61B1C" w:rsidRDefault="004235F6" w:rsidP="00C54EC8">
      <w:pPr>
        <w:pStyle w:val="ListParagraph"/>
        <w:numPr>
          <w:ilvl w:val="0"/>
          <w:numId w:val="6"/>
        </w:numPr>
        <w:spacing w:after="120" w:line="240" w:lineRule="auto"/>
        <w:rPr>
          <w:u w:val="single"/>
        </w:rPr>
      </w:pPr>
      <w:r w:rsidRPr="00C61B1C">
        <w:rPr>
          <w:u w:val="single"/>
        </w:rPr>
        <w:t>Regulatory support</w:t>
      </w:r>
    </w:p>
    <w:p w14:paraId="489AD2C8" w14:textId="77777777" w:rsidR="00C54EC8" w:rsidRPr="00C61B1C" w:rsidRDefault="00C54EC8" w:rsidP="00C54EC8">
      <w:pPr>
        <w:pStyle w:val="ListParagraph"/>
        <w:spacing w:after="120" w:line="240" w:lineRule="auto"/>
        <w:rPr>
          <w:u w:val="single"/>
        </w:rPr>
      </w:pPr>
    </w:p>
    <w:p w14:paraId="1B15B749" w14:textId="2AA8B127" w:rsidR="000F4FDA" w:rsidRPr="00C61B1C" w:rsidRDefault="7582398D" w:rsidP="00F63EF4">
      <w:pPr>
        <w:pStyle w:val="ListParagraph"/>
        <w:numPr>
          <w:ilvl w:val="1"/>
          <w:numId w:val="6"/>
        </w:numPr>
        <w:spacing w:after="120"/>
      </w:pPr>
      <w:r>
        <w:t>Organising and maintaining filing systems using SharePoint</w:t>
      </w:r>
    </w:p>
    <w:p w14:paraId="54001668" w14:textId="77777777" w:rsidR="00F63EF4" w:rsidRPr="00F63EF4" w:rsidRDefault="7582398D" w:rsidP="00F63EF4">
      <w:pPr>
        <w:pStyle w:val="ListParagraph"/>
        <w:numPr>
          <w:ilvl w:val="1"/>
          <w:numId w:val="6"/>
        </w:numPr>
        <w:spacing w:after="120"/>
        <w:rPr>
          <w:u w:val="single"/>
        </w:rPr>
      </w:pPr>
      <w:r>
        <w:t>Diary/meeting planning and follow up</w:t>
      </w:r>
    </w:p>
    <w:p w14:paraId="2A874C36" w14:textId="3D21C7F0" w:rsidR="000F4FDA" w:rsidRPr="00F63EF4" w:rsidRDefault="004657F9" w:rsidP="00F63EF4">
      <w:pPr>
        <w:pStyle w:val="ListParagraph"/>
        <w:numPr>
          <w:ilvl w:val="1"/>
          <w:numId w:val="6"/>
        </w:numPr>
        <w:spacing w:after="120"/>
        <w:rPr>
          <w:u w:val="single"/>
        </w:rPr>
      </w:pPr>
      <w:r>
        <w:t xml:space="preserve">Research </w:t>
      </w:r>
      <w:r w:rsidR="00DA7C99">
        <w:t>e.g.</w:t>
      </w:r>
      <w:r>
        <w:t xml:space="preserve"> of country regulatory </w:t>
      </w:r>
      <w:r w:rsidR="00145D10">
        <w:t>requirements</w:t>
      </w:r>
      <w:r w:rsidR="00B17EBD">
        <w:t xml:space="preserve"> and/or governance regulations</w:t>
      </w:r>
    </w:p>
    <w:p w14:paraId="69F533A8" w14:textId="7C04BDD1" w:rsidR="00931210" w:rsidRPr="00C61B1C" w:rsidRDefault="00931210" w:rsidP="00F63EF4">
      <w:pPr>
        <w:pStyle w:val="ListParagraph"/>
        <w:numPr>
          <w:ilvl w:val="1"/>
          <w:numId w:val="6"/>
        </w:numPr>
        <w:spacing w:after="120"/>
        <w:rPr>
          <w:u w:val="single"/>
        </w:rPr>
      </w:pPr>
      <w:r>
        <w:t>Creating</w:t>
      </w:r>
      <w:r w:rsidR="007033EB">
        <w:t xml:space="preserve"> clear</w:t>
      </w:r>
      <w:r>
        <w:t xml:space="preserve"> summaries</w:t>
      </w:r>
      <w:r w:rsidR="37A99749">
        <w:t>, often</w:t>
      </w:r>
      <w:r>
        <w:t xml:space="preserve"> of complex technical information</w:t>
      </w:r>
    </w:p>
    <w:p w14:paraId="3B7E4757" w14:textId="77777777" w:rsidR="00F63EF4" w:rsidRDefault="00541C91" w:rsidP="00F63EF4">
      <w:pPr>
        <w:pStyle w:val="ListParagraph"/>
        <w:numPr>
          <w:ilvl w:val="1"/>
          <w:numId w:val="6"/>
        </w:numPr>
        <w:spacing w:after="120"/>
      </w:pPr>
      <w:proofErr w:type="gramStart"/>
      <w:r>
        <w:t>Liaising</w:t>
      </w:r>
      <w:proofErr w:type="gramEnd"/>
      <w:r>
        <w:t xml:space="preserve"> with our internal Sales team to support and triage </w:t>
      </w:r>
      <w:r w:rsidR="000F4FDA">
        <w:t xml:space="preserve">requests for </w:t>
      </w:r>
      <w:r>
        <w:t>R</w:t>
      </w:r>
      <w:r w:rsidR="000F4FDA">
        <w:t>egulatory</w:t>
      </w:r>
      <w:r w:rsidR="72C792B7">
        <w:t xml:space="preserve"> support</w:t>
      </w:r>
    </w:p>
    <w:p w14:paraId="6E505E9A" w14:textId="6C740F5D" w:rsidR="0042495E" w:rsidRPr="00F63EF4" w:rsidRDefault="122BFE8F" w:rsidP="00F63EF4">
      <w:pPr>
        <w:pStyle w:val="ListParagraph"/>
        <w:numPr>
          <w:ilvl w:val="1"/>
          <w:numId w:val="6"/>
        </w:numPr>
        <w:spacing w:after="120"/>
      </w:pPr>
      <w:r>
        <w:t>Supporting Regulatory Team in broader regulatory work</w:t>
      </w:r>
    </w:p>
    <w:p w14:paraId="4239CAC0" w14:textId="203CEF5A" w:rsidR="0042495E" w:rsidRPr="00C61B1C" w:rsidRDefault="0042495E" w:rsidP="47C3BE54">
      <w:pPr>
        <w:spacing w:after="120" w:line="240" w:lineRule="auto"/>
        <w:ind w:left="1080"/>
      </w:pPr>
    </w:p>
    <w:p w14:paraId="70525F0B" w14:textId="1BEAD619" w:rsidR="00AA6634" w:rsidRDefault="00AA6634" w:rsidP="00AA6634">
      <w:pPr>
        <w:pStyle w:val="ListParagraph"/>
        <w:numPr>
          <w:ilvl w:val="0"/>
          <w:numId w:val="6"/>
        </w:numPr>
        <w:spacing w:after="120" w:line="240" w:lineRule="auto"/>
        <w:rPr>
          <w:u w:val="single"/>
        </w:rPr>
      </w:pPr>
      <w:r w:rsidRPr="638201D8">
        <w:rPr>
          <w:u w:val="single"/>
        </w:rPr>
        <w:t xml:space="preserve">Commercial </w:t>
      </w:r>
      <w:r w:rsidR="5B83E16C" w:rsidRPr="638201D8">
        <w:rPr>
          <w:u w:val="single"/>
        </w:rPr>
        <w:t>(</w:t>
      </w:r>
      <w:r w:rsidR="00F66EF1" w:rsidRPr="638201D8">
        <w:rPr>
          <w:u w:val="single"/>
        </w:rPr>
        <w:t xml:space="preserve">and </w:t>
      </w:r>
      <w:r w:rsidR="20AC3E4C" w:rsidRPr="47C3BE54">
        <w:rPr>
          <w:u w:val="single"/>
        </w:rPr>
        <w:t>wider</w:t>
      </w:r>
      <w:r w:rsidR="00F66EF1" w:rsidRPr="638201D8">
        <w:rPr>
          <w:u w:val="single"/>
        </w:rPr>
        <w:t xml:space="preserve"> business</w:t>
      </w:r>
      <w:r w:rsidR="601999EF" w:rsidRPr="638201D8">
        <w:rPr>
          <w:u w:val="single"/>
        </w:rPr>
        <w:t>)</w:t>
      </w:r>
      <w:r w:rsidR="00F66EF1" w:rsidRPr="638201D8">
        <w:rPr>
          <w:u w:val="single"/>
        </w:rPr>
        <w:t xml:space="preserve"> </w:t>
      </w:r>
      <w:r w:rsidRPr="638201D8">
        <w:rPr>
          <w:u w:val="single"/>
        </w:rPr>
        <w:t>support</w:t>
      </w:r>
    </w:p>
    <w:p w14:paraId="336F2C9B" w14:textId="77777777" w:rsidR="00F63EF4" w:rsidRPr="00C61B1C" w:rsidRDefault="00F63EF4" w:rsidP="00F63EF4">
      <w:pPr>
        <w:pStyle w:val="ListParagraph"/>
        <w:spacing w:after="120" w:line="240" w:lineRule="auto"/>
        <w:rPr>
          <w:u w:val="single"/>
        </w:rPr>
      </w:pPr>
    </w:p>
    <w:p w14:paraId="20568BCF" w14:textId="77777777" w:rsidR="00F63EF4" w:rsidRDefault="00C61B1C" w:rsidP="00F63EF4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C61B1C">
        <w:rPr>
          <w:rFonts w:ascii="Calibri" w:hAnsi="Calibri" w:cs="Calibri"/>
        </w:rPr>
        <w:t>Arranging document</w:t>
      </w:r>
      <w:r w:rsidR="00A20B1B" w:rsidRPr="00C61B1C">
        <w:rPr>
          <w:rFonts w:ascii="Calibri" w:hAnsi="Calibri" w:cs="Calibri"/>
        </w:rPr>
        <w:t xml:space="preserve"> signature</w:t>
      </w:r>
      <w:r w:rsidRPr="00C61B1C">
        <w:rPr>
          <w:rFonts w:ascii="Calibri" w:hAnsi="Calibri" w:cs="Calibri"/>
        </w:rPr>
        <w:t>s e.g., using DocuSign</w:t>
      </w:r>
    </w:p>
    <w:p w14:paraId="342CB9E9" w14:textId="02AC200F" w:rsidR="00A20B1B" w:rsidRPr="00F63EF4" w:rsidRDefault="00C61B1C" w:rsidP="00F63EF4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F63EF4">
        <w:rPr>
          <w:rFonts w:ascii="Calibri" w:hAnsi="Calibri" w:cs="Calibri"/>
        </w:rPr>
        <w:t>Progressing a</w:t>
      </w:r>
      <w:r w:rsidR="00434361" w:rsidRPr="00F63EF4">
        <w:rPr>
          <w:rFonts w:ascii="Calibri" w:hAnsi="Calibri" w:cs="Calibri"/>
        </w:rPr>
        <w:t xml:space="preserve">ctions </w:t>
      </w:r>
      <w:r w:rsidR="003E7581" w:rsidRPr="00F63EF4">
        <w:rPr>
          <w:rFonts w:ascii="Calibri" w:hAnsi="Calibri" w:cs="Calibri"/>
        </w:rPr>
        <w:t>to support customers following the signing of new</w:t>
      </w:r>
      <w:r w:rsidR="00434361" w:rsidRPr="00F63EF4">
        <w:rPr>
          <w:rFonts w:ascii="Calibri" w:hAnsi="Calibri" w:cs="Calibri"/>
        </w:rPr>
        <w:t xml:space="preserve"> customer </w:t>
      </w:r>
      <w:r w:rsidR="00A20B1B" w:rsidRPr="00F63EF4">
        <w:rPr>
          <w:rFonts w:ascii="Calibri" w:hAnsi="Calibri" w:cs="Calibri"/>
        </w:rPr>
        <w:t>contract</w:t>
      </w:r>
      <w:r w:rsidR="00434361" w:rsidRPr="00F63EF4">
        <w:rPr>
          <w:rFonts w:ascii="Calibri" w:hAnsi="Calibri" w:cs="Calibri"/>
        </w:rPr>
        <w:t xml:space="preserve">s </w:t>
      </w:r>
    </w:p>
    <w:p w14:paraId="14F91F16" w14:textId="72110D82" w:rsidR="00A20B1B" w:rsidRPr="004563F3" w:rsidRDefault="00A20B1B" w:rsidP="004563F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C61B1C">
        <w:rPr>
          <w:rFonts w:ascii="Calibri" w:hAnsi="Calibri" w:cs="Calibri"/>
        </w:rPr>
        <w:t xml:space="preserve">Assisting with putting </w:t>
      </w:r>
      <w:r w:rsidR="00977A1C" w:rsidRPr="00C61B1C">
        <w:rPr>
          <w:rFonts w:ascii="Calibri" w:hAnsi="Calibri" w:cs="Calibri"/>
        </w:rPr>
        <w:t>confidentiality agreements</w:t>
      </w:r>
      <w:r w:rsidRPr="00C61B1C">
        <w:rPr>
          <w:rFonts w:ascii="Calibri" w:hAnsi="Calibri" w:cs="Calibri"/>
        </w:rPr>
        <w:t xml:space="preserve"> in place. </w:t>
      </w:r>
    </w:p>
    <w:p w14:paraId="53C18784" w14:textId="511EA0BE" w:rsidR="009D1EA8" w:rsidRDefault="00A20B1B" w:rsidP="009D1EA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638201D8">
        <w:rPr>
          <w:rFonts w:ascii="Calibri" w:hAnsi="Calibri" w:cs="Calibri"/>
        </w:rPr>
        <w:t xml:space="preserve">Collating information for </w:t>
      </w:r>
      <w:r w:rsidR="00977A1C" w:rsidRPr="638201D8">
        <w:rPr>
          <w:rFonts w:ascii="Calibri" w:hAnsi="Calibri" w:cs="Calibri"/>
        </w:rPr>
        <w:t xml:space="preserve">sustainability </w:t>
      </w:r>
      <w:r w:rsidRPr="638201D8">
        <w:rPr>
          <w:rFonts w:ascii="Calibri" w:hAnsi="Calibri" w:cs="Calibri"/>
        </w:rPr>
        <w:t>accreditations such as Eco</w:t>
      </w:r>
      <w:r w:rsidR="004563F3" w:rsidRPr="638201D8">
        <w:rPr>
          <w:rFonts w:ascii="Calibri" w:hAnsi="Calibri" w:cs="Calibri"/>
        </w:rPr>
        <w:t xml:space="preserve"> </w:t>
      </w:r>
      <w:r w:rsidRPr="638201D8">
        <w:rPr>
          <w:rFonts w:ascii="Calibri" w:hAnsi="Calibri" w:cs="Calibri"/>
        </w:rPr>
        <w:t xml:space="preserve">Vadis. </w:t>
      </w:r>
    </w:p>
    <w:p w14:paraId="3E772DB2" w14:textId="7FB2C1D3" w:rsidR="009D1EA8" w:rsidRPr="009D1EA8" w:rsidRDefault="12677244" w:rsidP="638201D8">
      <w:pPr>
        <w:pStyle w:val="ListParagraph"/>
        <w:numPr>
          <w:ilvl w:val="1"/>
          <w:numId w:val="6"/>
        </w:numPr>
        <w:spacing w:after="120" w:line="240" w:lineRule="auto"/>
      </w:pPr>
      <w:r>
        <w:t>Assisting with travel and event arrangements</w:t>
      </w:r>
      <w:r w:rsidR="07C2BF41">
        <w:t xml:space="preserve"> for the wider business. </w:t>
      </w:r>
    </w:p>
    <w:p w14:paraId="4C3BF667" w14:textId="72609D59" w:rsidR="009D1EA8" w:rsidRPr="009D1EA8" w:rsidRDefault="07C2BF41" w:rsidP="638201D8">
      <w:pPr>
        <w:pStyle w:val="ListParagraph"/>
        <w:numPr>
          <w:ilvl w:val="1"/>
          <w:numId w:val="6"/>
        </w:numPr>
        <w:spacing w:after="120" w:line="240" w:lineRule="auto"/>
      </w:pPr>
      <w:r>
        <w:t>Ad hoc requests for general office support</w:t>
      </w:r>
    </w:p>
    <w:p w14:paraId="477D145F" w14:textId="0473D87F" w:rsidR="009D1EA8" w:rsidRPr="009D1EA8" w:rsidRDefault="009D1EA8" w:rsidP="009D1EA8">
      <w:pPr>
        <w:pStyle w:val="ListParagraph"/>
        <w:ind w:left="1080"/>
        <w:rPr>
          <w:rFonts w:ascii="Calibri" w:hAnsi="Calibri" w:cs="Calibri"/>
        </w:rPr>
      </w:pPr>
    </w:p>
    <w:p w14:paraId="0F5578B6" w14:textId="581DDDA7" w:rsidR="47C3BE54" w:rsidRDefault="47C3BE54" w:rsidP="47C3BE54">
      <w:pPr>
        <w:pStyle w:val="ListParagraph"/>
        <w:ind w:left="1080"/>
        <w:rPr>
          <w:rFonts w:ascii="Calibri" w:hAnsi="Calibri" w:cs="Calibri"/>
        </w:rPr>
      </w:pPr>
    </w:p>
    <w:p w14:paraId="77F8AD58" w14:textId="77777777" w:rsidR="00F63EF4" w:rsidRDefault="00F63EF4" w:rsidP="47C3BE54">
      <w:pPr>
        <w:pStyle w:val="ListParagraph"/>
        <w:ind w:left="1080"/>
        <w:rPr>
          <w:rFonts w:ascii="Calibri" w:hAnsi="Calibri" w:cs="Calibri"/>
        </w:rPr>
      </w:pPr>
    </w:p>
    <w:p w14:paraId="3100AD91" w14:textId="77777777" w:rsidR="00F63EF4" w:rsidRDefault="00F63EF4" w:rsidP="47C3BE54">
      <w:pPr>
        <w:pStyle w:val="ListParagraph"/>
        <w:ind w:left="1080"/>
        <w:rPr>
          <w:rFonts w:ascii="Calibri" w:hAnsi="Calibri" w:cs="Calibri"/>
        </w:rPr>
      </w:pPr>
    </w:p>
    <w:p w14:paraId="22F7E900" w14:textId="77777777" w:rsidR="00F63EF4" w:rsidRDefault="00F63EF4" w:rsidP="47C3BE54">
      <w:pPr>
        <w:pStyle w:val="ListParagraph"/>
        <w:ind w:left="1080"/>
        <w:rPr>
          <w:rFonts w:ascii="Calibri" w:hAnsi="Calibri" w:cs="Calibri"/>
        </w:rPr>
      </w:pPr>
    </w:p>
    <w:p w14:paraId="7A92845F" w14:textId="1059AAB4" w:rsidR="005A607D" w:rsidRPr="00C61B1C" w:rsidRDefault="005A607D" w:rsidP="00992C49">
      <w:pPr>
        <w:spacing w:after="120" w:line="240" w:lineRule="auto"/>
        <w:rPr>
          <w:b/>
          <w:bCs/>
          <w:sz w:val="24"/>
          <w:szCs w:val="24"/>
        </w:rPr>
      </w:pPr>
      <w:r w:rsidRPr="00C61B1C">
        <w:rPr>
          <w:b/>
          <w:bCs/>
          <w:sz w:val="24"/>
          <w:szCs w:val="24"/>
        </w:rPr>
        <w:t xml:space="preserve">Key </w:t>
      </w:r>
      <w:r w:rsidR="007E4BCA" w:rsidRPr="00C61B1C">
        <w:rPr>
          <w:b/>
          <w:bCs/>
          <w:sz w:val="24"/>
          <w:szCs w:val="24"/>
        </w:rPr>
        <w:t>skills and experience</w:t>
      </w:r>
    </w:p>
    <w:p w14:paraId="577F0344" w14:textId="2AC68CE7" w:rsidR="0042495E" w:rsidRPr="00C61B1C" w:rsidRDefault="00912202" w:rsidP="000B7569">
      <w:pPr>
        <w:pStyle w:val="ListParagraph"/>
        <w:numPr>
          <w:ilvl w:val="0"/>
          <w:numId w:val="5"/>
        </w:numPr>
        <w:spacing w:after="120" w:line="240" w:lineRule="auto"/>
      </w:pPr>
      <w:r>
        <w:t>IT literate with p</w:t>
      </w:r>
      <w:r w:rsidR="0042495E">
        <w:t xml:space="preserve">revious </w:t>
      </w:r>
      <w:r w:rsidR="004C6463">
        <w:t>Microsoft O</w:t>
      </w:r>
      <w:r w:rsidR="0042495E">
        <w:t>ffice experience</w:t>
      </w:r>
      <w:proofErr w:type="gramStart"/>
      <w:r w:rsidR="7D2A6B44">
        <w:t xml:space="preserve">. </w:t>
      </w:r>
      <w:r w:rsidDel="0042495E">
        <w:t xml:space="preserve"> </w:t>
      </w:r>
      <w:proofErr w:type="gramEnd"/>
      <w:r w:rsidR="4C61FD03">
        <w:t>A</w:t>
      </w:r>
      <w:r w:rsidR="0042495E">
        <w:t xml:space="preserve"> good working knowledge of Word</w:t>
      </w:r>
      <w:r w:rsidR="4032B14C">
        <w:t xml:space="preserve">, </w:t>
      </w:r>
      <w:r w:rsidR="0042495E">
        <w:t>Outlook</w:t>
      </w:r>
      <w:r w:rsidR="545464C8">
        <w:t xml:space="preserve"> and Powerpoint</w:t>
      </w:r>
      <w:r w:rsidR="00AA6634">
        <w:t xml:space="preserve"> is essential including proficiency in formatting and presentation of documents using such packages</w:t>
      </w:r>
    </w:p>
    <w:p w14:paraId="044F4BD3" w14:textId="67EA3D9D" w:rsidR="00AA6634" w:rsidRPr="00C61B1C" w:rsidRDefault="00AA6634" w:rsidP="00992C49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Experience with </w:t>
      </w:r>
      <w:r w:rsidR="00DA7C99">
        <w:t>SharePoint</w:t>
      </w:r>
      <w:r>
        <w:t xml:space="preserve"> is </w:t>
      </w:r>
      <w:r w:rsidR="00C41919">
        <w:t xml:space="preserve">preferred </w:t>
      </w:r>
    </w:p>
    <w:p w14:paraId="09E544CC" w14:textId="4E604368" w:rsidR="00733801" w:rsidRPr="00C61B1C" w:rsidRDefault="0042495E" w:rsidP="00C41919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Previous experience of </w:t>
      </w:r>
      <w:r w:rsidR="00D32776">
        <w:t xml:space="preserve">working with or supporting </w:t>
      </w:r>
      <w:r w:rsidR="00536E33">
        <w:t xml:space="preserve">a </w:t>
      </w:r>
      <w:r w:rsidR="00991419">
        <w:t>multifaceted team</w:t>
      </w:r>
      <w:r w:rsidR="00D32776">
        <w:t xml:space="preserve"> </w:t>
      </w:r>
      <w:r w:rsidR="00536E33">
        <w:t>with competing priorities</w:t>
      </w:r>
      <w:r w:rsidR="00D32776">
        <w:t xml:space="preserve"> </w:t>
      </w:r>
      <w:r w:rsidR="7988F0C0">
        <w:t>in a busy</w:t>
      </w:r>
      <w:r w:rsidR="00D32776">
        <w:t xml:space="preserve"> office </w:t>
      </w:r>
      <w:r w:rsidR="00DA7C99">
        <w:t>environment</w:t>
      </w:r>
      <w:r w:rsidR="00733801">
        <w:t>.</w:t>
      </w:r>
    </w:p>
    <w:p w14:paraId="721AD188" w14:textId="77777777" w:rsidR="00733801" w:rsidRPr="00C61B1C" w:rsidRDefault="00733801" w:rsidP="00992C49">
      <w:pPr>
        <w:pStyle w:val="ListParagraph"/>
        <w:spacing w:after="120" w:line="240" w:lineRule="auto"/>
      </w:pPr>
    </w:p>
    <w:p w14:paraId="2638ACF2" w14:textId="004B5ADC" w:rsidR="005601BE" w:rsidRPr="00C61B1C" w:rsidRDefault="007E4BCA" w:rsidP="007E4BCA">
      <w:pPr>
        <w:spacing w:after="120" w:line="240" w:lineRule="auto"/>
        <w:rPr>
          <w:b/>
          <w:bCs/>
          <w:sz w:val="24"/>
          <w:szCs w:val="24"/>
        </w:rPr>
      </w:pPr>
      <w:r w:rsidRPr="00C61B1C">
        <w:rPr>
          <w:b/>
          <w:bCs/>
          <w:sz w:val="24"/>
          <w:szCs w:val="24"/>
        </w:rPr>
        <w:t>Key competencies</w:t>
      </w:r>
      <w:r w:rsidR="00EF0EFA" w:rsidRPr="00C61B1C">
        <w:rPr>
          <w:b/>
          <w:bCs/>
          <w:sz w:val="24"/>
          <w:szCs w:val="24"/>
        </w:rPr>
        <w:t xml:space="preserve"> and values</w:t>
      </w:r>
      <w:r w:rsidRPr="00C61B1C">
        <w:rPr>
          <w:b/>
          <w:bCs/>
          <w:sz w:val="24"/>
          <w:szCs w:val="24"/>
        </w:rPr>
        <w:t xml:space="preserve"> sought</w:t>
      </w:r>
    </w:p>
    <w:p w14:paraId="1906842A" w14:textId="77777777" w:rsidR="00026DBD" w:rsidRPr="00C61B1C" w:rsidRDefault="00804B11" w:rsidP="00026DBD">
      <w:pPr>
        <w:pStyle w:val="ListParagraph"/>
        <w:numPr>
          <w:ilvl w:val="0"/>
          <w:numId w:val="17"/>
        </w:numPr>
        <w:spacing w:after="120" w:line="240" w:lineRule="auto"/>
        <w:rPr>
          <w:b/>
          <w:bCs/>
          <w:sz w:val="24"/>
          <w:szCs w:val="24"/>
        </w:rPr>
      </w:pPr>
      <w:r w:rsidRPr="00C61B1C">
        <w:t>Organised approach and excellent workload management and prioritisation of time to meet strict deadlines.</w:t>
      </w:r>
    </w:p>
    <w:p w14:paraId="04EB95B4" w14:textId="77777777" w:rsidR="004D5B79" w:rsidRPr="004D5B79" w:rsidRDefault="00572E52" w:rsidP="004D5B79">
      <w:pPr>
        <w:pStyle w:val="ListParagraph"/>
        <w:numPr>
          <w:ilvl w:val="0"/>
          <w:numId w:val="17"/>
        </w:numPr>
        <w:spacing w:after="120" w:line="240" w:lineRule="auto"/>
        <w:rPr>
          <w:b/>
          <w:bCs/>
          <w:sz w:val="24"/>
          <w:szCs w:val="24"/>
        </w:rPr>
      </w:pPr>
      <w:r>
        <w:t>Consistent and dependable</w:t>
      </w:r>
    </w:p>
    <w:p w14:paraId="7E09353B" w14:textId="296E3B74" w:rsidR="004A14F7" w:rsidRPr="004D5B79" w:rsidRDefault="004C6463" w:rsidP="004D5B79">
      <w:pPr>
        <w:pStyle w:val="ListParagraph"/>
        <w:numPr>
          <w:ilvl w:val="0"/>
          <w:numId w:val="17"/>
        </w:numPr>
        <w:spacing w:after="120" w:line="240" w:lineRule="auto"/>
        <w:rPr>
          <w:b/>
          <w:bCs/>
          <w:sz w:val="24"/>
          <w:szCs w:val="24"/>
        </w:rPr>
      </w:pPr>
      <w:r w:rsidRPr="00C61B1C">
        <w:t xml:space="preserve">Excellent </w:t>
      </w:r>
      <w:proofErr w:type="gramStart"/>
      <w:r w:rsidRPr="00C61B1C">
        <w:t>attention to detail</w:t>
      </w:r>
      <w:proofErr w:type="gramEnd"/>
      <w:r w:rsidR="0093683B" w:rsidRPr="00C61B1C">
        <w:t>.</w:t>
      </w:r>
    </w:p>
    <w:p w14:paraId="79BB61BA" w14:textId="643D0FC5" w:rsidR="004C6463" w:rsidRPr="00C61B1C" w:rsidRDefault="004A14F7" w:rsidP="004C6463">
      <w:pPr>
        <w:pStyle w:val="ListParagraph"/>
        <w:numPr>
          <w:ilvl w:val="0"/>
          <w:numId w:val="17"/>
        </w:numPr>
        <w:spacing w:after="120" w:line="240" w:lineRule="auto"/>
      </w:pPr>
      <w:proofErr w:type="gramStart"/>
      <w:r>
        <w:t>Strong</w:t>
      </w:r>
      <w:r w:rsidR="004C6463">
        <w:t xml:space="preserve"> communication</w:t>
      </w:r>
      <w:proofErr w:type="gramEnd"/>
      <w:r w:rsidR="004C6463">
        <w:t xml:space="preserve"> skills</w:t>
      </w:r>
      <w:r>
        <w:t xml:space="preserve"> and </w:t>
      </w:r>
      <w:r w:rsidR="352636DC">
        <w:t xml:space="preserve">pride in having a </w:t>
      </w:r>
      <w:r>
        <w:t>professional approach</w:t>
      </w:r>
      <w:r w:rsidR="042CD64B">
        <w:t xml:space="preserve"> to all aspects of the job</w:t>
      </w:r>
      <w:r w:rsidR="004C6463">
        <w:t>.</w:t>
      </w:r>
    </w:p>
    <w:p w14:paraId="7826A9F3" w14:textId="0E6E5316" w:rsidR="004A14F7" w:rsidRPr="00C61B1C" w:rsidRDefault="0093683B" w:rsidP="004C6463">
      <w:pPr>
        <w:pStyle w:val="ListParagraph"/>
        <w:numPr>
          <w:ilvl w:val="0"/>
          <w:numId w:val="17"/>
        </w:numPr>
        <w:spacing w:after="120" w:line="240" w:lineRule="auto"/>
        <w:rPr>
          <w:b/>
          <w:bCs/>
          <w:sz w:val="24"/>
          <w:szCs w:val="24"/>
        </w:rPr>
      </w:pPr>
      <w:r w:rsidRPr="00C61B1C">
        <w:t xml:space="preserve">Ability to receive and build on </w:t>
      </w:r>
      <w:r w:rsidR="00DA7C99" w:rsidRPr="00C61B1C">
        <w:t>feedback.</w:t>
      </w:r>
    </w:p>
    <w:p w14:paraId="26613ED6" w14:textId="5B8917E4" w:rsidR="004A14F7" w:rsidRPr="00C61B1C" w:rsidRDefault="00584B02" w:rsidP="004C6463">
      <w:pPr>
        <w:pStyle w:val="ListParagraph"/>
        <w:numPr>
          <w:ilvl w:val="0"/>
          <w:numId w:val="17"/>
        </w:numPr>
        <w:spacing w:after="120" w:line="240" w:lineRule="auto"/>
        <w:rPr>
          <w:b/>
          <w:bCs/>
          <w:sz w:val="24"/>
          <w:szCs w:val="24"/>
        </w:rPr>
      </w:pPr>
      <w:r>
        <w:t xml:space="preserve">Genuine interest </w:t>
      </w:r>
      <w:r w:rsidR="7A18798E">
        <w:t>in</w:t>
      </w:r>
      <w:r w:rsidR="004A14F7">
        <w:t xml:space="preserve"> get</w:t>
      </w:r>
      <w:r w:rsidR="53544146">
        <w:t>ting</w:t>
      </w:r>
      <w:r w:rsidR="004A14F7">
        <w:t xml:space="preserve"> things done for the benefit of the team.</w:t>
      </w:r>
    </w:p>
    <w:p w14:paraId="43C5D9BC" w14:textId="035FB926" w:rsidR="007E4BCA" w:rsidRPr="00C61B1C" w:rsidRDefault="20669DCE" w:rsidP="638201D8">
      <w:pPr>
        <w:pStyle w:val="ListParagraph"/>
        <w:numPr>
          <w:ilvl w:val="0"/>
          <w:numId w:val="17"/>
        </w:numPr>
        <w:spacing w:after="120" w:line="240" w:lineRule="auto"/>
        <w:rPr>
          <w:b/>
          <w:bCs/>
          <w:sz w:val="24"/>
          <w:szCs w:val="24"/>
        </w:rPr>
      </w:pPr>
      <w:r>
        <w:t>Values and displays integrity at all times</w:t>
      </w:r>
    </w:p>
    <w:p w14:paraId="23CD2817" w14:textId="487BAE85" w:rsidR="007E4BCA" w:rsidRPr="00C61B1C" w:rsidRDefault="007E4BCA" w:rsidP="007E4BCA">
      <w:pPr>
        <w:spacing w:after="120" w:line="240" w:lineRule="auto"/>
        <w:rPr>
          <w:b/>
          <w:bCs/>
          <w:sz w:val="24"/>
          <w:szCs w:val="24"/>
        </w:rPr>
      </w:pPr>
    </w:p>
    <w:p w14:paraId="7540BFCD" w14:textId="05984484" w:rsidR="007E4BCA" w:rsidRPr="00C61B1C" w:rsidRDefault="007E4BCA" w:rsidP="007E4BCA">
      <w:pPr>
        <w:spacing w:after="120" w:line="240" w:lineRule="auto"/>
        <w:rPr>
          <w:b/>
          <w:bCs/>
          <w:sz w:val="24"/>
          <w:szCs w:val="24"/>
        </w:rPr>
      </w:pPr>
      <w:r w:rsidRPr="00C61B1C">
        <w:rPr>
          <w:b/>
          <w:bCs/>
          <w:sz w:val="24"/>
          <w:szCs w:val="24"/>
        </w:rPr>
        <w:t>Other information</w:t>
      </w:r>
    </w:p>
    <w:p w14:paraId="51B93E33" w14:textId="6E9ED371" w:rsidR="00506297" w:rsidRPr="00C61B1C" w:rsidRDefault="00506297" w:rsidP="00506297">
      <w:pPr>
        <w:shd w:val="clear" w:color="auto" w:fill="FFFFFF"/>
        <w:spacing w:after="120" w:line="240" w:lineRule="auto"/>
        <w:rPr>
          <w:rFonts w:eastAsia="Times New Roman" w:cs="Arial"/>
        </w:rPr>
      </w:pPr>
      <w:r w:rsidRPr="00C61B1C">
        <w:rPr>
          <w:rFonts w:eastAsia="Times New Roman" w:cs="Arial"/>
        </w:rPr>
        <w:t>This is a new role for Citrefine and there will an opportunity to help shape, define and expand the role over time.</w:t>
      </w:r>
    </w:p>
    <w:p w14:paraId="4A93FEBF" w14:textId="67BC4C54" w:rsidR="00506297" w:rsidRPr="00C61B1C" w:rsidRDefault="00506297" w:rsidP="638201D8">
      <w:pPr>
        <w:shd w:val="clear" w:color="auto" w:fill="FFFFFF" w:themeFill="background1"/>
        <w:spacing w:after="120" w:line="240" w:lineRule="auto"/>
        <w:rPr>
          <w:rFonts w:eastAsia="Times New Roman" w:cs="Arial"/>
        </w:rPr>
      </w:pPr>
      <w:r w:rsidRPr="638201D8">
        <w:rPr>
          <w:rFonts w:eastAsia="Times New Roman" w:cs="Arial"/>
        </w:rPr>
        <w:t xml:space="preserve">The culture of Citrefine </w:t>
      </w:r>
      <w:proofErr w:type="gramStart"/>
      <w:r w:rsidRPr="638201D8">
        <w:rPr>
          <w:rFonts w:eastAsia="Times New Roman" w:cs="Arial"/>
        </w:rPr>
        <w:t>is relaxed</w:t>
      </w:r>
      <w:proofErr w:type="gramEnd"/>
      <w:r w:rsidRPr="638201D8">
        <w:rPr>
          <w:rFonts w:eastAsia="Times New Roman" w:cs="Arial"/>
        </w:rPr>
        <w:t xml:space="preserve"> </w:t>
      </w:r>
      <w:r w:rsidR="57DA7E4E" w:rsidRPr="47C3BE54">
        <w:rPr>
          <w:rFonts w:eastAsia="Times New Roman" w:cs="Arial"/>
        </w:rPr>
        <w:t>yet</w:t>
      </w:r>
      <w:r w:rsidRPr="638201D8">
        <w:rPr>
          <w:rFonts w:eastAsia="Times New Roman" w:cs="Arial"/>
        </w:rPr>
        <w:t xml:space="preserve"> professional with </w:t>
      </w:r>
      <w:proofErr w:type="gramStart"/>
      <w:r w:rsidRPr="638201D8">
        <w:rPr>
          <w:rFonts w:eastAsia="Times New Roman" w:cs="Arial"/>
        </w:rPr>
        <w:t>a passionate</w:t>
      </w:r>
      <w:proofErr w:type="gramEnd"/>
      <w:r w:rsidRPr="638201D8">
        <w:rPr>
          <w:rFonts w:eastAsia="Times New Roman" w:cs="Arial"/>
        </w:rPr>
        <w:t xml:space="preserve">, </w:t>
      </w:r>
      <w:proofErr w:type="gramStart"/>
      <w:r w:rsidRPr="638201D8">
        <w:rPr>
          <w:rFonts w:eastAsia="Times New Roman" w:cs="Arial"/>
        </w:rPr>
        <w:t>lean</w:t>
      </w:r>
      <w:proofErr w:type="gramEnd"/>
      <w:r w:rsidRPr="638201D8">
        <w:rPr>
          <w:rFonts w:eastAsia="Times New Roman" w:cs="Arial"/>
        </w:rPr>
        <w:t xml:space="preserve"> and highly effective team. Citrefine </w:t>
      </w:r>
      <w:proofErr w:type="gramStart"/>
      <w:r w:rsidRPr="638201D8">
        <w:rPr>
          <w:rFonts w:eastAsia="Times New Roman" w:cs="Arial"/>
        </w:rPr>
        <w:t>is located in</w:t>
      </w:r>
      <w:proofErr w:type="gramEnd"/>
      <w:r w:rsidRPr="638201D8">
        <w:rPr>
          <w:rFonts w:eastAsia="Times New Roman" w:cs="Arial"/>
        </w:rPr>
        <w:t xml:space="preserve"> Yeadon, 30 minutes from Leeds city centre. </w:t>
      </w:r>
      <w:r w:rsidRPr="638201D8">
        <w:rPr>
          <w:rFonts w:cs="Times New Roman"/>
          <w:color w:val="000000" w:themeColor="text1"/>
        </w:rPr>
        <w:t xml:space="preserve">This is </w:t>
      </w:r>
      <w:proofErr w:type="gramStart"/>
      <w:r w:rsidRPr="638201D8">
        <w:rPr>
          <w:rFonts w:cs="Times New Roman"/>
          <w:color w:val="000000" w:themeColor="text1"/>
        </w:rPr>
        <w:t>predominantly an</w:t>
      </w:r>
      <w:proofErr w:type="gramEnd"/>
      <w:r w:rsidRPr="638201D8">
        <w:rPr>
          <w:rFonts w:cs="Times New Roman"/>
          <w:color w:val="000000" w:themeColor="text1"/>
        </w:rPr>
        <w:t xml:space="preserve"> office-based role.</w:t>
      </w:r>
    </w:p>
    <w:p w14:paraId="2AA0C585" w14:textId="28F00FFE" w:rsidR="00506297" w:rsidRPr="00C61B1C" w:rsidRDefault="00506297" w:rsidP="00506297">
      <w:pPr>
        <w:shd w:val="clear" w:color="auto" w:fill="FFFFFF"/>
        <w:spacing w:after="120" w:line="240" w:lineRule="auto"/>
        <w:rPr>
          <w:rFonts w:eastAsia="Times New Roman" w:cs="Arial"/>
        </w:rPr>
      </w:pPr>
      <w:r w:rsidRPr="00C61B1C">
        <w:rPr>
          <w:rFonts w:eastAsia="Times New Roman" w:cs="Arial"/>
        </w:rPr>
        <w:t xml:space="preserve">Salary </w:t>
      </w:r>
      <w:r w:rsidR="00864920">
        <w:rPr>
          <w:rFonts w:eastAsia="Times New Roman" w:cs="Arial"/>
        </w:rPr>
        <w:t>£25</w:t>
      </w:r>
      <w:r w:rsidR="001F0DAC">
        <w:rPr>
          <w:rFonts w:eastAsia="Times New Roman" w:cs="Arial"/>
        </w:rPr>
        <w:t>-£27k</w:t>
      </w:r>
    </w:p>
    <w:p w14:paraId="74C65AE0" w14:textId="77777777" w:rsidR="00506297" w:rsidRPr="00C61B1C" w:rsidRDefault="00506297" w:rsidP="00506297">
      <w:pPr>
        <w:shd w:val="clear" w:color="auto" w:fill="FFFFFF"/>
        <w:spacing w:after="120" w:line="240" w:lineRule="auto"/>
        <w:rPr>
          <w:rFonts w:eastAsia="Times New Roman" w:cs="Arial"/>
        </w:rPr>
      </w:pPr>
      <w:r w:rsidRPr="00C61B1C">
        <w:rPr>
          <w:rFonts w:eastAsia="Times New Roman" w:cs="Arial"/>
        </w:rPr>
        <w:t>Other benefits:</w:t>
      </w:r>
    </w:p>
    <w:p w14:paraId="7899423A" w14:textId="77777777" w:rsidR="00506297" w:rsidRPr="00C61B1C" w:rsidRDefault="00506297" w:rsidP="00506297">
      <w:pPr>
        <w:numPr>
          <w:ilvl w:val="0"/>
          <w:numId w:val="16"/>
        </w:numPr>
        <w:shd w:val="clear" w:color="auto" w:fill="FFFFFF"/>
        <w:spacing w:after="60" w:line="240" w:lineRule="auto"/>
        <w:ind w:left="709" w:hanging="283"/>
        <w:rPr>
          <w:rFonts w:eastAsia="Times New Roman" w:cs="Arial"/>
        </w:rPr>
      </w:pPr>
      <w:r w:rsidRPr="00C61B1C">
        <w:rPr>
          <w:rFonts w:eastAsia="Times New Roman" w:cs="Arial"/>
        </w:rPr>
        <w:t>25 days annual leave plus statutory bank holidays</w:t>
      </w:r>
    </w:p>
    <w:p w14:paraId="2A8E98D8" w14:textId="06DB2FEE" w:rsidR="00506297" w:rsidRDefault="00506297" w:rsidP="00506297">
      <w:pPr>
        <w:numPr>
          <w:ilvl w:val="0"/>
          <w:numId w:val="16"/>
        </w:numPr>
        <w:shd w:val="clear" w:color="auto" w:fill="FFFFFF"/>
        <w:spacing w:after="60" w:line="240" w:lineRule="auto"/>
        <w:ind w:left="709" w:hanging="283"/>
        <w:rPr>
          <w:rFonts w:eastAsia="Times New Roman" w:cs="Arial"/>
        </w:rPr>
      </w:pPr>
      <w:r w:rsidRPr="00C61B1C">
        <w:rPr>
          <w:rFonts w:eastAsia="Times New Roman" w:cs="Arial"/>
        </w:rPr>
        <w:t>Private health care</w:t>
      </w:r>
    </w:p>
    <w:p w14:paraId="4D048D3D" w14:textId="74436B06" w:rsidR="00864920" w:rsidRPr="00C61B1C" w:rsidRDefault="00864920" w:rsidP="00506297">
      <w:pPr>
        <w:numPr>
          <w:ilvl w:val="0"/>
          <w:numId w:val="16"/>
        </w:numPr>
        <w:shd w:val="clear" w:color="auto" w:fill="FFFFFF"/>
        <w:spacing w:after="60" w:line="240" w:lineRule="auto"/>
        <w:ind w:left="709" w:hanging="283"/>
        <w:rPr>
          <w:rFonts w:eastAsia="Times New Roman" w:cs="Arial"/>
        </w:rPr>
      </w:pPr>
      <w:r>
        <w:rPr>
          <w:rFonts w:eastAsia="Times New Roman" w:cs="Arial"/>
        </w:rPr>
        <w:t>Life Assurance</w:t>
      </w:r>
    </w:p>
    <w:p w14:paraId="3B8A4DFE" w14:textId="6A49DD7F" w:rsidR="00506297" w:rsidRPr="00C61B1C" w:rsidRDefault="00506297" w:rsidP="00506297">
      <w:pPr>
        <w:numPr>
          <w:ilvl w:val="0"/>
          <w:numId w:val="16"/>
        </w:numPr>
        <w:shd w:val="clear" w:color="auto" w:fill="FFFFFF"/>
        <w:spacing w:after="60" w:line="240" w:lineRule="auto"/>
        <w:ind w:left="709" w:hanging="283"/>
        <w:rPr>
          <w:rFonts w:eastAsia="Times New Roman" w:cs="Arial"/>
        </w:rPr>
      </w:pPr>
      <w:r w:rsidRPr="00C61B1C">
        <w:rPr>
          <w:rFonts w:eastAsia="Times New Roman" w:cs="Arial"/>
        </w:rPr>
        <w:t xml:space="preserve">Generous </w:t>
      </w:r>
      <w:r w:rsidR="00C41919">
        <w:rPr>
          <w:rFonts w:eastAsia="Times New Roman" w:cs="Arial"/>
        </w:rPr>
        <w:t>p</w:t>
      </w:r>
      <w:r w:rsidRPr="00C61B1C">
        <w:rPr>
          <w:rFonts w:eastAsia="Times New Roman" w:cs="Arial"/>
        </w:rPr>
        <w:t xml:space="preserve">ension </w:t>
      </w:r>
    </w:p>
    <w:p w14:paraId="43DED39A" w14:textId="77777777" w:rsidR="00506297" w:rsidRPr="00C61B1C" w:rsidRDefault="00506297" w:rsidP="00506297">
      <w:pPr>
        <w:numPr>
          <w:ilvl w:val="0"/>
          <w:numId w:val="16"/>
        </w:numPr>
        <w:shd w:val="clear" w:color="auto" w:fill="FFFFFF"/>
        <w:spacing w:after="60" w:line="240" w:lineRule="auto"/>
        <w:ind w:left="709" w:hanging="283"/>
        <w:rPr>
          <w:rFonts w:eastAsia="Times New Roman" w:cs="Arial"/>
        </w:rPr>
      </w:pPr>
      <w:r w:rsidRPr="00C61B1C">
        <w:rPr>
          <w:rFonts w:eastAsia="Times New Roman" w:cs="Arial"/>
        </w:rPr>
        <w:t>Discretionary profit share</w:t>
      </w:r>
    </w:p>
    <w:p w14:paraId="0834E0D8" w14:textId="77777777" w:rsidR="00506297" w:rsidRDefault="00506297" w:rsidP="007E4BCA">
      <w:pPr>
        <w:spacing w:after="120" w:line="240" w:lineRule="auto"/>
      </w:pPr>
    </w:p>
    <w:sectPr w:rsidR="00506297" w:rsidSect="00611C13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E9F5" w14:textId="77777777" w:rsidR="00DF7736" w:rsidRPr="00C61B1C" w:rsidRDefault="00DF7736" w:rsidP="005F5A6C">
      <w:pPr>
        <w:spacing w:after="0" w:line="240" w:lineRule="auto"/>
      </w:pPr>
      <w:r w:rsidRPr="00C61B1C">
        <w:separator/>
      </w:r>
    </w:p>
  </w:endnote>
  <w:endnote w:type="continuationSeparator" w:id="0">
    <w:p w14:paraId="7D096393" w14:textId="77777777" w:rsidR="00DF7736" w:rsidRPr="00C61B1C" w:rsidRDefault="00DF7736" w:rsidP="005F5A6C">
      <w:pPr>
        <w:spacing w:after="0" w:line="240" w:lineRule="auto"/>
      </w:pPr>
      <w:r w:rsidRPr="00C61B1C">
        <w:continuationSeparator/>
      </w:r>
    </w:p>
  </w:endnote>
  <w:endnote w:type="continuationNotice" w:id="1">
    <w:p w14:paraId="20B0D9D1" w14:textId="77777777" w:rsidR="003E7E3A" w:rsidRDefault="003E7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69E8" w14:textId="4F0B9489" w:rsidR="00D910A9" w:rsidRPr="00C61B1C" w:rsidRDefault="00D20872">
    <w:pPr>
      <w:pStyle w:val="Footer"/>
    </w:pPr>
    <w:r w:rsidRPr="00C61B1C"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88D2" w14:textId="77777777" w:rsidR="00DF7736" w:rsidRPr="00C61B1C" w:rsidRDefault="00DF7736" w:rsidP="005F5A6C">
      <w:pPr>
        <w:spacing w:after="0" w:line="240" w:lineRule="auto"/>
      </w:pPr>
      <w:r w:rsidRPr="00C61B1C">
        <w:separator/>
      </w:r>
    </w:p>
  </w:footnote>
  <w:footnote w:type="continuationSeparator" w:id="0">
    <w:p w14:paraId="3927C5A0" w14:textId="77777777" w:rsidR="00DF7736" w:rsidRPr="00C61B1C" w:rsidRDefault="00DF7736" w:rsidP="005F5A6C">
      <w:pPr>
        <w:spacing w:after="0" w:line="240" w:lineRule="auto"/>
      </w:pPr>
      <w:r w:rsidRPr="00C61B1C">
        <w:continuationSeparator/>
      </w:r>
    </w:p>
  </w:footnote>
  <w:footnote w:type="continuationNotice" w:id="1">
    <w:p w14:paraId="24A67F64" w14:textId="77777777" w:rsidR="003E7E3A" w:rsidRDefault="003E7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3456" w14:textId="77777777" w:rsidR="007C2891" w:rsidRPr="00C61B1C" w:rsidRDefault="007C2891">
    <w:pPr>
      <w:pStyle w:val="Header"/>
    </w:pPr>
    <w:r w:rsidRPr="00C61B1C">
      <w:t>Confidential</w:t>
    </w:r>
    <w:r w:rsidRPr="00C61B1C">
      <w:tab/>
    </w:r>
    <w:r w:rsidRPr="00C61B1C">
      <w:tab/>
    </w:r>
    <w:r w:rsidRPr="00C61B1C">
      <w:rPr>
        <w:b/>
        <w:noProof/>
        <w:lang w:eastAsia="en-GB"/>
      </w:rPr>
      <w:drawing>
        <wp:inline distT="0" distB="0" distL="0" distR="0" wp14:anchorId="5842F24E" wp14:editId="1B567A52">
          <wp:extent cx="1222480" cy="542925"/>
          <wp:effectExtent l="0" t="0" r="0" b="0"/>
          <wp:docPr id="2" name="Picture 2" descr="Z:\Packaging, Logos, Photos &amp; Stationery\Citrefine Logos &amp; Stationery\Citrefine International (CIL)\citrefine logo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Packaging, Logos, Photos &amp; Stationery\Citrefine Logos &amp; Stationery\Citrefine International (CIL)\citrefine logo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4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0C63"/>
    <w:multiLevelType w:val="hybridMultilevel"/>
    <w:tmpl w:val="DD4687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B3A7F"/>
    <w:multiLevelType w:val="multilevel"/>
    <w:tmpl w:val="9D5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0DD2"/>
    <w:multiLevelType w:val="hybridMultilevel"/>
    <w:tmpl w:val="569E712E"/>
    <w:lvl w:ilvl="0" w:tplc="CE2AE1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27D15"/>
    <w:multiLevelType w:val="hybridMultilevel"/>
    <w:tmpl w:val="BA8ACB60"/>
    <w:lvl w:ilvl="0" w:tplc="53381E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E0B5C"/>
    <w:multiLevelType w:val="hybridMultilevel"/>
    <w:tmpl w:val="EFBC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E84"/>
    <w:multiLevelType w:val="hybridMultilevel"/>
    <w:tmpl w:val="25D84BDC"/>
    <w:lvl w:ilvl="0" w:tplc="7F6A98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7DF2"/>
    <w:multiLevelType w:val="hybridMultilevel"/>
    <w:tmpl w:val="91448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CCB1DA3"/>
    <w:multiLevelType w:val="hybridMultilevel"/>
    <w:tmpl w:val="4FE20C24"/>
    <w:lvl w:ilvl="0" w:tplc="A89CE3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B3EA7"/>
    <w:multiLevelType w:val="hybridMultilevel"/>
    <w:tmpl w:val="C04C9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16331"/>
    <w:multiLevelType w:val="hybridMultilevel"/>
    <w:tmpl w:val="B8BC800E"/>
    <w:lvl w:ilvl="0" w:tplc="D34C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81E2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7980"/>
    <w:multiLevelType w:val="hybridMultilevel"/>
    <w:tmpl w:val="EC78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2430"/>
    <w:multiLevelType w:val="hybridMultilevel"/>
    <w:tmpl w:val="DBB08D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766F21"/>
    <w:multiLevelType w:val="hybridMultilevel"/>
    <w:tmpl w:val="3E826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56D57"/>
    <w:multiLevelType w:val="hybridMultilevel"/>
    <w:tmpl w:val="EF80B074"/>
    <w:lvl w:ilvl="0" w:tplc="AE28E53C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28D00E5"/>
    <w:multiLevelType w:val="hybridMultilevel"/>
    <w:tmpl w:val="B24A4334"/>
    <w:lvl w:ilvl="0" w:tplc="AC224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8776B2"/>
    <w:multiLevelType w:val="hybridMultilevel"/>
    <w:tmpl w:val="1AC41052"/>
    <w:lvl w:ilvl="0" w:tplc="BC405D0C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1841"/>
    <w:multiLevelType w:val="hybridMultilevel"/>
    <w:tmpl w:val="9C9EC2BC"/>
    <w:lvl w:ilvl="0" w:tplc="08090019">
      <w:start w:val="1"/>
      <w:numFmt w:val="lowerLetter"/>
      <w:lvlText w:val="%1.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2654509">
    <w:abstractNumId w:val="11"/>
  </w:num>
  <w:num w:numId="2" w16cid:durableId="1570536028">
    <w:abstractNumId w:val="12"/>
  </w:num>
  <w:num w:numId="3" w16cid:durableId="395207337">
    <w:abstractNumId w:val="0"/>
  </w:num>
  <w:num w:numId="4" w16cid:durableId="888029127">
    <w:abstractNumId w:val="8"/>
  </w:num>
  <w:num w:numId="5" w16cid:durableId="1679649092">
    <w:abstractNumId w:val="4"/>
  </w:num>
  <w:num w:numId="6" w16cid:durableId="1452087283">
    <w:abstractNumId w:val="9"/>
  </w:num>
  <w:num w:numId="7" w16cid:durableId="1810513822">
    <w:abstractNumId w:val="14"/>
  </w:num>
  <w:num w:numId="8" w16cid:durableId="1952124682">
    <w:abstractNumId w:val="3"/>
  </w:num>
  <w:num w:numId="9" w16cid:durableId="158422383">
    <w:abstractNumId w:val="13"/>
  </w:num>
  <w:num w:numId="10" w16cid:durableId="95298300">
    <w:abstractNumId w:val="2"/>
  </w:num>
  <w:num w:numId="11" w16cid:durableId="935989160">
    <w:abstractNumId w:val="7"/>
  </w:num>
  <w:num w:numId="12" w16cid:durableId="1362508062">
    <w:abstractNumId w:val="15"/>
  </w:num>
  <w:num w:numId="13" w16cid:durableId="494342822">
    <w:abstractNumId w:val="16"/>
  </w:num>
  <w:num w:numId="14" w16cid:durableId="1511677662">
    <w:abstractNumId w:val="6"/>
  </w:num>
  <w:num w:numId="15" w16cid:durableId="456681706">
    <w:abstractNumId w:val="5"/>
  </w:num>
  <w:num w:numId="16" w16cid:durableId="868295460">
    <w:abstractNumId w:val="1"/>
  </w:num>
  <w:num w:numId="17" w16cid:durableId="263223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B2"/>
    <w:rsid w:val="00026DBD"/>
    <w:rsid w:val="00030438"/>
    <w:rsid w:val="00032220"/>
    <w:rsid w:val="00040CF2"/>
    <w:rsid w:val="0005481F"/>
    <w:rsid w:val="000B7569"/>
    <w:rsid w:val="000B7B4E"/>
    <w:rsid w:val="000F4FDA"/>
    <w:rsid w:val="00113959"/>
    <w:rsid w:val="00132F2E"/>
    <w:rsid w:val="0013516E"/>
    <w:rsid w:val="00145D10"/>
    <w:rsid w:val="0016481F"/>
    <w:rsid w:val="001669F4"/>
    <w:rsid w:val="00176041"/>
    <w:rsid w:val="001961F6"/>
    <w:rsid w:val="001B0A39"/>
    <w:rsid w:val="001C5E72"/>
    <w:rsid w:val="001E2B7B"/>
    <w:rsid w:val="001E5F09"/>
    <w:rsid w:val="001F0DAC"/>
    <w:rsid w:val="0020231A"/>
    <w:rsid w:val="00205DDD"/>
    <w:rsid w:val="002335FF"/>
    <w:rsid w:val="00235C25"/>
    <w:rsid w:val="00260E12"/>
    <w:rsid w:val="002A0022"/>
    <w:rsid w:val="002A285B"/>
    <w:rsid w:val="002D7CA4"/>
    <w:rsid w:val="002F411B"/>
    <w:rsid w:val="002F4F6C"/>
    <w:rsid w:val="003213D4"/>
    <w:rsid w:val="003512A8"/>
    <w:rsid w:val="0037508C"/>
    <w:rsid w:val="0038238C"/>
    <w:rsid w:val="0038469E"/>
    <w:rsid w:val="003B054B"/>
    <w:rsid w:val="003B1C80"/>
    <w:rsid w:val="003C375F"/>
    <w:rsid w:val="003E4007"/>
    <w:rsid w:val="003E7581"/>
    <w:rsid w:val="003E7E3A"/>
    <w:rsid w:val="003F610B"/>
    <w:rsid w:val="00417E9B"/>
    <w:rsid w:val="004235F6"/>
    <w:rsid w:val="0042495E"/>
    <w:rsid w:val="00433ACB"/>
    <w:rsid w:val="00434361"/>
    <w:rsid w:val="00437039"/>
    <w:rsid w:val="00437B99"/>
    <w:rsid w:val="00444F08"/>
    <w:rsid w:val="004563F3"/>
    <w:rsid w:val="004657F9"/>
    <w:rsid w:val="004711DA"/>
    <w:rsid w:val="00475A03"/>
    <w:rsid w:val="00484FD7"/>
    <w:rsid w:val="004A14F7"/>
    <w:rsid w:val="004C555E"/>
    <w:rsid w:val="004C6463"/>
    <w:rsid w:val="004D21A3"/>
    <w:rsid w:val="004D5B79"/>
    <w:rsid w:val="004E3253"/>
    <w:rsid w:val="004F5F41"/>
    <w:rsid w:val="00506297"/>
    <w:rsid w:val="0051533B"/>
    <w:rsid w:val="00516A1C"/>
    <w:rsid w:val="00520458"/>
    <w:rsid w:val="00536E33"/>
    <w:rsid w:val="00541C91"/>
    <w:rsid w:val="005601BE"/>
    <w:rsid w:val="0057279A"/>
    <w:rsid w:val="00572E52"/>
    <w:rsid w:val="00584B02"/>
    <w:rsid w:val="005A607D"/>
    <w:rsid w:val="005B4614"/>
    <w:rsid w:val="005D3DF3"/>
    <w:rsid w:val="005E55EA"/>
    <w:rsid w:val="005F5A6C"/>
    <w:rsid w:val="006060CF"/>
    <w:rsid w:val="00611C13"/>
    <w:rsid w:val="006263FB"/>
    <w:rsid w:val="0065578A"/>
    <w:rsid w:val="0067091D"/>
    <w:rsid w:val="006A34E0"/>
    <w:rsid w:val="006B05BB"/>
    <w:rsid w:val="006B5332"/>
    <w:rsid w:val="006C2949"/>
    <w:rsid w:val="007033EB"/>
    <w:rsid w:val="00733801"/>
    <w:rsid w:val="00747557"/>
    <w:rsid w:val="0075086D"/>
    <w:rsid w:val="007C2891"/>
    <w:rsid w:val="007D09C6"/>
    <w:rsid w:val="007E4BCA"/>
    <w:rsid w:val="007F52A1"/>
    <w:rsid w:val="00804B11"/>
    <w:rsid w:val="00834ABE"/>
    <w:rsid w:val="0083523C"/>
    <w:rsid w:val="008416F0"/>
    <w:rsid w:val="00852829"/>
    <w:rsid w:val="00864920"/>
    <w:rsid w:val="00884ED1"/>
    <w:rsid w:val="008A0BAF"/>
    <w:rsid w:val="008A31C0"/>
    <w:rsid w:val="008A475E"/>
    <w:rsid w:val="008A772B"/>
    <w:rsid w:val="008C1B59"/>
    <w:rsid w:val="008D0FE6"/>
    <w:rsid w:val="008D3FA4"/>
    <w:rsid w:val="008F1875"/>
    <w:rsid w:val="00912202"/>
    <w:rsid w:val="00916A82"/>
    <w:rsid w:val="00921565"/>
    <w:rsid w:val="00931210"/>
    <w:rsid w:val="0093683B"/>
    <w:rsid w:val="0094028F"/>
    <w:rsid w:val="00945DE7"/>
    <w:rsid w:val="009647D5"/>
    <w:rsid w:val="009707F8"/>
    <w:rsid w:val="00977A1C"/>
    <w:rsid w:val="00991419"/>
    <w:rsid w:val="00992C49"/>
    <w:rsid w:val="009D1EA8"/>
    <w:rsid w:val="009D6ADE"/>
    <w:rsid w:val="00A20B1B"/>
    <w:rsid w:val="00A81067"/>
    <w:rsid w:val="00AA6634"/>
    <w:rsid w:val="00AB370B"/>
    <w:rsid w:val="00AE5C84"/>
    <w:rsid w:val="00B07F66"/>
    <w:rsid w:val="00B1110F"/>
    <w:rsid w:val="00B17EBD"/>
    <w:rsid w:val="00B2552F"/>
    <w:rsid w:val="00B27BE9"/>
    <w:rsid w:val="00BE61AC"/>
    <w:rsid w:val="00C1659E"/>
    <w:rsid w:val="00C25DA4"/>
    <w:rsid w:val="00C41919"/>
    <w:rsid w:val="00C54EC8"/>
    <w:rsid w:val="00C60BD4"/>
    <w:rsid w:val="00C61B1C"/>
    <w:rsid w:val="00C85554"/>
    <w:rsid w:val="00C87844"/>
    <w:rsid w:val="00C87A45"/>
    <w:rsid w:val="00C9298D"/>
    <w:rsid w:val="00CA54D3"/>
    <w:rsid w:val="00CC3CA2"/>
    <w:rsid w:val="00CC5E5F"/>
    <w:rsid w:val="00CF3EDF"/>
    <w:rsid w:val="00CF72BA"/>
    <w:rsid w:val="00D0503B"/>
    <w:rsid w:val="00D16F0D"/>
    <w:rsid w:val="00D20872"/>
    <w:rsid w:val="00D32776"/>
    <w:rsid w:val="00D6275D"/>
    <w:rsid w:val="00D740F2"/>
    <w:rsid w:val="00D910A9"/>
    <w:rsid w:val="00DA7C99"/>
    <w:rsid w:val="00DB4072"/>
    <w:rsid w:val="00DB6293"/>
    <w:rsid w:val="00DC4A91"/>
    <w:rsid w:val="00DE2E8B"/>
    <w:rsid w:val="00DE4C91"/>
    <w:rsid w:val="00DF5E5F"/>
    <w:rsid w:val="00DF7736"/>
    <w:rsid w:val="00E01228"/>
    <w:rsid w:val="00E06A59"/>
    <w:rsid w:val="00E20778"/>
    <w:rsid w:val="00E237C7"/>
    <w:rsid w:val="00E46DE4"/>
    <w:rsid w:val="00E50F3E"/>
    <w:rsid w:val="00E61CE1"/>
    <w:rsid w:val="00E63690"/>
    <w:rsid w:val="00E65E00"/>
    <w:rsid w:val="00E66C62"/>
    <w:rsid w:val="00EE29B2"/>
    <w:rsid w:val="00EE55D1"/>
    <w:rsid w:val="00EF0EFA"/>
    <w:rsid w:val="00EF21E7"/>
    <w:rsid w:val="00F02E7C"/>
    <w:rsid w:val="00F12B4E"/>
    <w:rsid w:val="00F12E66"/>
    <w:rsid w:val="00F268A1"/>
    <w:rsid w:val="00F3789C"/>
    <w:rsid w:val="00F427E5"/>
    <w:rsid w:val="00F5626B"/>
    <w:rsid w:val="00F63EF4"/>
    <w:rsid w:val="00F66EF1"/>
    <w:rsid w:val="00F84260"/>
    <w:rsid w:val="00FA1FE8"/>
    <w:rsid w:val="00FA424B"/>
    <w:rsid w:val="00FC41C4"/>
    <w:rsid w:val="00FD7CBD"/>
    <w:rsid w:val="00FE5514"/>
    <w:rsid w:val="00FF0195"/>
    <w:rsid w:val="042CD64B"/>
    <w:rsid w:val="05A0D1E2"/>
    <w:rsid w:val="07C2BF41"/>
    <w:rsid w:val="122BFE8F"/>
    <w:rsid w:val="12677244"/>
    <w:rsid w:val="1AAE7C6A"/>
    <w:rsid w:val="1ABBB068"/>
    <w:rsid w:val="1F155C0A"/>
    <w:rsid w:val="20669DCE"/>
    <w:rsid w:val="20AC3E4C"/>
    <w:rsid w:val="25B3FD1C"/>
    <w:rsid w:val="291BFC9B"/>
    <w:rsid w:val="2C55C4A9"/>
    <w:rsid w:val="3460E07F"/>
    <w:rsid w:val="34AE49DB"/>
    <w:rsid w:val="352636DC"/>
    <w:rsid w:val="37A99749"/>
    <w:rsid w:val="4032B14C"/>
    <w:rsid w:val="435A40CE"/>
    <w:rsid w:val="45D7BB27"/>
    <w:rsid w:val="46B95106"/>
    <w:rsid w:val="47C3BE54"/>
    <w:rsid w:val="4C61FD03"/>
    <w:rsid w:val="53544146"/>
    <w:rsid w:val="545464C8"/>
    <w:rsid w:val="57DA7E4E"/>
    <w:rsid w:val="5B83E16C"/>
    <w:rsid w:val="601999EF"/>
    <w:rsid w:val="638201D8"/>
    <w:rsid w:val="6CA6D07B"/>
    <w:rsid w:val="6FB42F25"/>
    <w:rsid w:val="713D5DC2"/>
    <w:rsid w:val="72C792B7"/>
    <w:rsid w:val="74C9F679"/>
    <w:rsid w:val="7582398D"/>
    <w:rsid w:val="774B6D92"/>
    <w:rsid w:val="77685002"/>
    <w:rsid w:val="7988F0C0"/>
    <w:rsid w:val="7A18798E"/>
    <w:rsid w:val="7D2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9BE83F"/>
  <w15:docId w15:val="{5A77F804-001D-41A6-8372-CAD2AD28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6C"/>
  </w:style>
  <w:style w:type="paragraph" w:styleId="Footer">
    <w:name w:val="footer"/>
    <w:basedOn w:val="Normal"/>
    <w:link w:val="FooterChar"/>
    <w:uiPriority w:val="99"/>
    <w:unhideWhenUsed/>
    <w:rsid w:val="005F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6C"/>
  </w:style>
  <w:style w:type="character" w:styleId="CommentReference">
    <w:name w:val="annotation reference"/>
    <w:basedOn w:val="DefaultParagraphFont"/>
    <w:uiPriority w:val="99"/>
    <w:semiHidden/>
    <w:unhideWhenUsed/>
    <w:rsid w:val="0057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F3DB1B83D7B4884B54B7DE8E1A8E3" ma:contentTypeVersion="10" ma:contentTypeDescription="Create a new document." ma:contentTypeScope="" ma:versionID="7d05a0730065eb2d571fcdd21ce07fa9">
  <xsd:schema xmlns:xsd="http://www.w3.org/2001/XMLSchema" xmlns:xs="http://www.w3.org/2001/XMLSchema" xmlns:p="http://schemas.microsoft.com/office/2006/metadata/properties" xmlns:ns2="9fde2461-71a2-4c5b-849a-2f1ac4b12d4c" targetNamespace="http://schemas.microsoft.com/office/2006/metadata/properties" ma:root="true" ma:fieldsID="6e8a59d15f50a37d1c7ca29662d7cdef" ns2:_="">
    <xsd:import namespace="9fde2461-71a2-4c5b-849a-2f1ac4b12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2461-71a2-4c5b-849a-2f1ac4b12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8B798-0363-4082-8CC8-897E39616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e2461-71a2-4c5b-849a-2f1ac4b12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761AE-31B6-4663-A3C0-608F5E9A715E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fde2461-71a2-4c5b-849a-2f1ac4b12d4c"/>
  </ds:schemaRefs>
</ds:datastoreItem>
</file>

<file path=customXml/itemProps3.xml><?xml version="1.0" encoding="utf-8"?>
<ds:datastoreItem xmlns:ds="http://schemas.openxmlformats.org/officeDocument/2006/customXml" ds:itemID="{5BCEBE52-D244-43FB-931B-36D469546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04556-A40D-4E73-BB16-40053BD93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2877</Characters>
  <Application>Microsoft Office Word</Application>
  <DocSecurity>0</DocSecurity>
  <Lines>23</Lines>
  <Paragraphs>6</Paragraphs>
  <ScaleCrop>false</ScaleCrop>
  <Company>HP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cp:lastModifiedBy>Matt Griffin</cp:lastModifiedBy>
  <cp:revision>7</cp:revision>
  <cp:lastPrinted>2025-04-23T18:54:00Z</cp:lastPrinted>
  <dcterms:created xsi:type="dcterms:W3CDTF">2025-06-26T15:57:00Z</dcterms:created>
  <dcterms:modified xsi:type="dcterms:W3CDTF">2025-06-26T16:00:00Z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0x0101001AFF3DB1B83D7B4884B54B7DE8E1A8E3</vt:lpwstr>
  </property>
  <property fmtid="{D5CDD505-2E9C-101B-9397-08002B2CF9AE}" pid="3" name="Order">
    <vt:r8>5781100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